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A89221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349F5">
        <w:rPr>
          <w:rFonts w:ascii="Century" w:hAnsi="Century"/>
        </w:rPr>
        <w:t>03 tres de mayo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5E059655" w:rsidR="00550ED4" w:rsidRDefault="00550ED4" w:rsidP="00F349F5">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1A1DC9">
        <w:rPr>
          <w:rFonts w:ascii="Century" w:hAnsi="Century"/>
          <w:b/>
        </w:rPr>
        <w:t>1</w:t>
      </w:r>
      <w:r w:rsidR="00B0513C">
        <w:rPr>
          <w:rFonts w:ascii="Century" w:hAnsi="Century"/>
          <w:b/>
        </w:rPr>
        <w:t>4</w:t>
      </w:r>
      <w:r w:rsidR="001A1DC9">
        <w:rPr>
          <w:rFonts w:ascii="Century" w:hAnsi="Century"/>
          <w:b/>
        </w:rPr>
        <w:t>1</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proofErr w:type="gramStart"/>
      <w:r w:rsidR="006561CF">
        <w:rPr>
          <w:rFonts w:ascii="Century" w:hAnsi="Century"/>
          <w:b/>
        </w:rPr>
        <w:t>(....</w:t>
      </w:r>
      <w:proofErr w:type="gramEnd"/>
      <w:r w:rsidR="006561CF">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6561CF">
        <w:rPr>
          <w:rFonts w:ascii="Century" w:hAnsi="Century"/>
          <w:b/>
        </w:rPr>
        <w:t>(.....)</w:t>
      </w:r>
      <w:r w:rsidR="004B430B">
        <w:rPr>
          <w:rFonts w:ascii="Century" w:hAnsi="Century"/>
          <w:b/>
        </w:rPr>
        <w:t>;</w:t>
      </w:r>
      <w:r w:rsidR="00EB410C">
        <w:rPr>
          <w:rFonts w:ascii="Century" w:hAnsi="Century"/>
        </w:rPr>
        <w:t xml:space="preserve"> y -------------------------------</w:t>
      </w:r>
      <w:r w:rsidR="00F349F5">
        <w:rPr>
          <w:rFonts w:ascii="Century" w:hAnsi="Century"/>
        </w:rPr>
        <w:t>------------</w:t>
      </w:r>
    </w:p>
    <w:p w14:paraId="45493571" w14:textId="77777777" w:rsidR="00253237" w:rsidRPr="007D0C4C" w:rsidRDefault="00253237" w:rsidP="00855E8C">
      <w:pPr>
        <w:spacing w:line="360" w:lineRule="auto"/>
        <w:jc w:val="both"/>
        <w:rPr>
          <w:rFonts w:ascii="Century" w:hAnsi="Century"/>
        </w:rPr>
      </w:pPr>
    </w:p>
    <w:p w14:paraId="1E9CD770" w14:textId="749976C9"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3D3186D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8A6DA1">
        <w:t>19 diecinueve de septiembre</w:t>
      </w:r>
      <w:r w:rsidR="00BB07A0" w:rsidRPr="00813F24">
        <w:t xml:space="preserve"> del año 2017 dos mil diecisiete, y la demanda se presentó el </w:t>
      </w:r>
      <w:r w:rsidR="008A6DA1">
        <w:t>16 dieciséis de octu</w:t>
      </w:r>
      <w:r w:rsidR="001A1DC9">
        <w:t>bre</w:t>
      </w:r>
      <w:r w:rsidR="008C06D4">
        <w:t xml:space="preserve"> </w:t>
      </w:r>
      <w:r w:rsidR="00BB07A0">
        <w:t xml:space="preserve">del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05C3980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A1DC9">
        <w:rPr>
          <w:rFonts w:ascii="Century" w:hAnsi="Century" w:cs="Calibri"/>
        </w:rPr>
        <w:t xml:space="preserve">366217 (tres seis </w:t>
      </w:r>
      <w:proofErr w:type="spellStart"/>
      <w:r w:rsidR="001A1DC9">
        <w:rPr>
          <w:rFonts w:ascii="Century" w:hAnsi="Century" w:cs="Calibri"/>
        </w:rPr>
        <w:t>seis</w:t>
      </w:r>
      <w:proofErr w:type="spellEnd"/>
      <w:r w:rsidR="001A1DC9">
        <w:rPr>
          <w:rFonts w:ascii="Century" w:hAnsi="Century" w:cs="Calibri"/>
        </w:rPr>
        <w:t xml:space="preserve"> dos uno siete</w:t>
      </w:r>
      <w:r w:rsidR="00BB07A0">
        <w:rPr>
          <w:rFonts w:ascii="Century" w:hAnsi="Century" w:cs="Calibri"/>
        </w:rPr>
        <w:t xml:space="preserve">), de </w:t>
      </w:r>
      <w:r w:rsidR="00BB07A0" w:rsidRPr="00813F24">
        <w:rPr>
          <w:rFonts w:ascii="Century" w:hAnsi="Century" w:cs="Calibri"/>
        </w:rPr>
        <w:t xml:space="preserve">fecha </w:t>
      </w:r>
      <w:r w:rsidR="008A6DA1">
        <w:rPr>
          <w:rFonts w:ascii="Century" w:hAnsi="Century" w:cs="Calibri"/>
        </w:rPr>
        <w:t>19 diecinueve 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5FD284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561C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E7379">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w:t>
      </w:r>
      <w:r w:rsidR="00F349F5">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6561C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E7379">
        <w:t>(.....)</w:t>
      </w:r>
      <w:r>
        <w:t xml:space="preserve">, </w:t>
      </w:r>
      <w:r w:rsidR="0082696C">
        <w:t>en su</w:t>
      </w:r>
      <w:r>
        <w:t xml:space="preserve"> carácter</w:t>
      </w:r>
      <w:r w:rsidR="00F349F5">
        <w:t xml:space="preserve"> de apoderado legal de </w:t>
      </w:r>
      <w:r w:rsidR="00CE7379">
        <w:t>(.....)</w:t>
      </w:r>
      <w:r w:rsidR="0082696C">
        <w:t>,</w:t>
      </w:r>
      <w:r w:rsidR="00034CA7">
        <w:t xml:space="preserve"> </w:t>
      </w:r>
      <w:r w:rsidR="00F349F5">
        <w:t>con facultades para delegar;</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F349F5">
        <w:t>-------</w:t>
      </w:r>
    </w:p>
    <w:p w14:paraId="0F2E640E" w14:textId="77777777" w:rsidR="000F6283" w:rsidRPr="00F349F5" w:rsidRDefault="000F6283" w:rsidP="000F6283">
      <w:pPr>
        <w:jc w:val="both"/>
        <w:rPr>
          <w:rFonts w:ascii="Calibri" w:hAnsi="Calibri"/>
          <w:bCs/>
          <w:iCs/>
          <w:color w:val="7F7F7F"/>
          <w:sz w:val="26"/>
          <w:szCs w:val="26"/>
        </w:rPr>
      </w:pPr>
    </w:p>
    <w:p w14:paraId="01C12789" w14:textId="5B6FF531"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 xml:space="preserve">nistrativo Municipal, en fecha </w:t>
      </w:r>
      <w:r w:rsidR="00AC20E1">
        <w:rPr>
          <w:lang w:val="es-MX"/>
        </w:rPr>
        <w:t>20 veinte de octubre</w:t>
      </w:r>
      <w:r w:rsidR="00D67657">
        <w:rPr>
          <w:lang w:val="es-MX"/>
        </w:rPr>
        <w:t xml:space="preserv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w:t>
      </w:r>
      <w:r w:rsidR="00AC20E1">
        <w:rPr>
          <w:lang w:val="es-MX"/>
        </w:rPr>
        <w:t>10 diez</w:t>
      </w:r>
      <w:r w:rsidR="00D67657">
        <w:rPr>
          <w:lang w:val="es-MX"/>
        </w:rPr>
        <w:t xml:space="preserve"> a 1</w:t>
      </w:r>
      <w:r w:rsidR="00AC20E1">
        <w:rPr>
          <w:lang w:val="es-MX"/>
        </w:rPr>
        <w:t>6</w:t>
      </w:r>
      <w:r w:rsidR="0005516C">
        <w:rPr>
          <w:lang w:val="es-MX"/>
        </w:rPr>
        <w:t xml:space="preserve"> d</w:t>
      </w:r>
      <w:r w:rsidR="00AC20E1">
        <w:rPr>
          <w:lang w:val="es-MX"/>
        </w:rPr>
        <w:t>ieciséis</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561C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E7379">
        <w:rPr>
          <w:lang w:val="es-MX"/>
        </w:rPr>
        <w:t>(.....)</w:t>
      </w:r>
      <w:r w:rsidR="004B430B">
        <w:rPr>
          <w:lang w:val="es-MX"/>
        </w:rPr>
        <w:t>.</w:t>
      </w:r>
      <w:r w:rsidR="00B625D7">
        <w:t>. -----</w:t>
      </w:r>
      <w:r w:rsidR="00D6765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1230337C" w14:textId="77777777" w:rsidR="00AC20E1" w:rsidRPr="00564B63" w:rsidRDefault="00AC20E1" w:rsidP="00AC20E1">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5E33CF25" w14:textId="77777777" w:rsidR="00AC20E1" w:rsidRDefault="00AC20E1" w:rsidP="00AC20E1">
      <w:pPr>
        <w:pStyle w:val="SENTENCIAS"/>
      </w:pPr>
    </w:p>
    <w:p w14:paraId="049EBA01" w14:textId="77777777" w:rsidR="00AC20E1" w:rsidRDefault="00AC20E1" w:rsidP="00AC20E1">
      <w:pPr>
        <w:pStyle w:val="SENTENCIAS"/>
      </w:pPr>
      <w:r>
        <w:t xml:space="preserve">Así las cosas, la autoridad demandada señala que se actualiza la causal de improcedencia establecida en el artículo 261 fracción IV del Código de </w:t>
      </w:r>
      <w:r>
        <w:lastRenderedPageBreak/>
        <w:t>Procedimiento y Justicia Administrativa para el Estado y los Municipios de Guanajuato, mismo que se transcribe a continuación:</w:t>
      </w:r>
    </w:p>
    <w:p w14:paraId="585259A1" w14:textId="77777777" w:rsidR="00AC20E1" w:rsidRDefault="00AC20E1" w:rsidP="00AC20E1">
      <w:pPr>
        <w:pStyle w:val="SENTENCIAS"/>
      </w:pPr>
    </w:p>
    <w:p w14:paraId="6A456834" w14:textId="77777777" w:rsidR="00AC20E1" w:rsidRPr="00B10044" w:rsidRDefault="00AC20E1" w:rsidP="00AC20E1">
      <w:pPr>
        <w:pStyle w:val="TESISYJURIS"/>
      </w:pPr>
      <w:r w:rsidRPr="00B10044">
        <w:rPr>
          <w:b/>
        </w:rPr>
        <w:t>Artículo 261.</w:t>
      </w:r>
      <w:r w:rsidRPr="00B10044">
        <w:t xml:space="preserve"> El proceso administrativo es improcedente contra actos o resoluciones:</w:t>
      </w:r>
    </w:p>
    <w:p w14:paraId="03BB7041" w14:textId="77777777" w:rsidR="00AC20E1" w:rsidRDefault="00AC20E1" w:rsidP="00AC20E1">
      <w:pPr>
        <w:pStyle w:val="TESISYJURIS"/>
      </w:pPr>
    </w:p>
    <w:p w14:paraId="48CE2D87" w14:textId="21CEE6D3" w:rsidR="00AC20E1" w:rsidRPr="00B10044" w:rsidRDefault="00AC20E1" w:rsidP="00AC20E1">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t xml:space="preserve"> …</w:t>
      </w:r>
    </w:p>
    <w:p w14:paraId="28B56B90" w14:textId="77777777" w:rsidR="00AC20E1" w:rsidRDefault="00AC20E1" w:rsidP="00AC20E1">
      <w:pPr>
        <w:pStyle w:val="SENTENCIAS"/>
      </w:pPr>
    </w:p>
    <w:p w14:paraId="52EC2CC8" w14:textId="77777777" w:rsidR="00AC20E1" w:rsidRDefault="00AC20E1" w:rsidP="00AC20E1">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w:t>
      </w:r>
      <w:proofErr w:type="gramStart"/>
      <w:r>
        <w:t>que</w:t>
      </w:r>
      <w:proofErr w:type="gramEnd"/>
      <w: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497EDAB5" w14:textId="77777777" w:rsidR="00AC20E1" w:rsidRDefault="00AC20E1" w:rsidP="00AC20E1">
      <w:pPr>
        <w:pStyle w:val="SENTENCIAS"/>
      </w:pPr>
    </w:p>
    <w:p w14:paraId="22993ABB" w14:textId="77777777" w:rsidR="00AC20E1" w:rsidRPr="00B10044" w:rsidRDefault="00AC20E1" w:rsidP="00AC20E1">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B6EDDC4" w14:textId="77777777" w:rsidR="00AC20E1" w:rsidRDefault="00AC20E1" w:rsidP="00AC20E1">
      <w:pPr>
        <w:pStyle w:val="SENTENCIAS"/>
        <w:rPr>
          <w:lang w:val="es-MX"/>
        </w:rPr>
      </w:pPr>
    </w:p>
    <w:p w14:paraId="173E8D22" w14:textId="2AC683E3" w:rsidR="00AC20E1" w:rsidRDefault="00AC20E1" w:rsidP="00AC20E1">
      <w:pPr>
        <w:pStyle w:val="SENTENCIAS"/>
      </w:pPr>
      <w:r>
        <w:t>En ese sentido, si el acto impugnado fue expedido el 19 diecinueve de septiembre del año</w:t>
      </w:r>
      <w:r w:rsidRPr="009340BB">
        <w:t xml:space="preserve"> 2017 dos mil diecisiete y la demanda se interpuso el</w:t>
      </w:r>
      <w:r>
        <w:t xml:space="preserve"> 16 dieciséis de octubre del mismo año, transcurrieron solamente 16 dieciséis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55B91E9A" w14:textId="77777777" w:rsidR="00AC20E1" w:rsidRDefault="00AC20E1" w:rsidP="00AC20E1">
      <w:pPr>
        <w:pStyle w:val="SENTENCIAS"/>
      </w:pPr>
    </w:p>
    <w:p w14:paraId="40A2DB7B" w14:textId="39D7DE33" w:rsidR="00934D07" w:rsidRDefault="00AC20E1" w:rsidP="00AC20E1">
      <w:pPr>
        <w:pStyle w:val="SENTENCIAS"/>
      </w:pPr>
      <w: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22DE918B" w:rsidR="001539CA" w:rsidRDefault="00B60167" w:rsidP="00C8316D">
      <w:pPr>
        <w:pStyle w:val="SENTENCIAS"/>
      </w:pPr>
      <w:r>
        <w:t xml:space="preserve">Si bien es cierto el acta de infracción número </w:t>
      </w:r>
      <w:r w:rsidR="001A1DC9">
        <w:t xml:space="preserve">366217 (tres seis </w:t>
      </w:r>
      <w:proofErr w:type="spellStart"/>
      <w:r w:rsidR="001A1DC9">
        <w:t>seis</w:t>
      </w:r>
      <w:proofErr w:type="spellEnd"/>
      <w:r w:rsidR="001A1DC9">
        <w:t xml:space="preserve"> dos uno siete</w:t>
      </w:r>
      <w:r>
        <w:t xml:space="preserve">), </w:t>
      </w:r>
      <w:r w:rsidR="007F4180">
        <w:t xml:space="preserve"> es emitida a nombre de quien en ese momento conducía el autobús, el actor acredito que dicho vehículo de motor, es propiedad de su representada </w:t>
      </w:r>
      <w:r w:rsidR="00CE7379">
        <w:t>(.....)</w:t>
      </w:r>
      <w:r w:rsidR="007F4180">
        <w:t xml:space="preserve">, lo anterior, con la copia certificada de la tarjeta de circulación folio número </w:t>
      </w:r>
      <w:r w:rsidR="00E11D59">
        <w:t>2868</w:t>
      </w:r>
      <w:r w:rsidR="001502B8">
        <w:t>6</w:t>
      </w:r>
      <w:r w:rsidR="00AC20E1">
        <w:t>2041</w:t>
      </w:r>
      <w:r w:rsidR="00E11D59">
        <w:t xml:space="preserve"> (dos ocho seis ocho</w:t>
      </w:r>
      <w:r w:rsidR="00F619C0">
        <w:t xml:space="preserve"> seis</w:t>
      </w:r>
      <w:r w:rsidR="001502B8">
        <w:t xml:space="preserve"> </w:t>
      </w:r>
      <w:r w:rsidR="00AC20E1">
        <w:t>dos cero cuatro uno</w:t>
      </w:r>
      <w:r w:rsidR="003275CF" w:rsidRPr="00131BA2">
        <w:t>)</w:t>
      </w:r>
      <w:r w:rsidR="007F4180" w:rsidRPr="00131BA2">
        <w:t>, que</w:t>
      </w:r>
      <w:r w:rsidR="007F4180">
        <w:t xml:space="preserve"> contiene como datos lo siguientes: Datos del propietario: </w:t>
      </w:r>
      <w:r w:rsidR="00CE7379">
        <w:rPr>
          <w:lang w:val="es-MX"/>
        </w:rPr>
        <w:t>(.....)</w:t>
      </w:r>
      <w:r w:rsidR="00B625D7">
        <w:rPr>
          <w:lang w:val="es-MX"/>
        </w:rPr>
        <w:t>.</w:t>
      </w:r>
      <w:r w:rsidR="007F4180">
        <w:t xml:space="preserve">; </w:t>
      </w:r>
      <w:r w:rsidR="006768C3">
        <w:t>m</w:t>
      </w:r>
      <w:r w:rsidR="007F4180">
        <w:t xml:space="preserve">odelo </w:t>
      </w:r>
      <w:r w:rsidR="007F4180" w:rsidRPr="00131BA2">
        <w:t>20</w:t>
      </w:r>
      <w:r w:rsidR="001502B8">
        <w:t>03</w:t>
      </w:r>
      <w:r w:rsidR="007F4180" w:rsidRPr="00131BA2">
        <w:t>;</w:t>
      </w:r>
      <w:r w:rsidR="007F4180">
        <w:t xml:space="preserve"> placa </w:t>
      </w:r>
      <w:r w:rsidR="00AC20E1">
        <w:t>741623D (siete cuatro uno seis dos tres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AC20E1">
        <w:t>741623D (siete cuatro uno seis dos tres letra D</w:t>
      </w:r>
      <w:r w:rsidR="003275CF" w:rsidRPr="00131BA2">
        <w:t>)</w:t>
      </w:r>
      <w:r w:rsidR="007F4180">
        <w:t xml:space="preserve"> y en el recuadro de concesionario o permisionario en el que se establece como tal a </w:t>
      </w:r>
      <w:r w:rsidR="00CE7379">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CA7" w:rsidRPr="00CD5CC4">
        <w:t>número</w:t>
      </w:r>
      <w:r w:rsidR="00C8316D" w:rsidRPr="00CD5CC4">
        <w:t xml:space="preserve"> AA </w:t>
      </w:r>
      <w:r w:rsidR="00AC20E1">
        <w:t>7021412 (Letra A letra A siete cero dos uno cuatro uno dos</w:t>
      </w:r>
      <w:r w:rsidR="003275CF" w:rsidRPr="00CD5CC4">
        <w:t>),</w:t>
      </w:r>
      <w:r w:rsidR="00C8316D" w:rsidRPr="00CD5CC4">
        <w:t xml:space="preserve"> de </w:t>
      </w:r>
      <w:r w:rsidR="00C8316D" w:rsidRPr="00C07120">
        <w:t xml:space="preserve">fecha </w:t>
      </w:r>
      <w:r w:rsidR="00F5046B">
        <w:t>21 veintiuno de septiembre</w:t>
      </w:r>
      <w:r w:rsidR="00975C44">
        <w:t xml:space="preserve"> </w:t>
      </w:r>
      <w:r w:rsidR="00C8316D">
        <w:t>de</w:t>
      </w:r>
      <w:r w:rsidR="00E11D59">
        <w:t>l</w:t>
      </w:r>
      <w:r w:rsidR="00C8316D">
        <w:t xml:space="preserve"> 2017</w:t>
      </w:r>
      <w:r w:rsidR="003275CF">
        <w:t xml:space="preserve"> dos mil diecisiete</w:t>
      </w:r>
      <w:r w:rsidR="00C8316D">
        <w:t>, expedid</w:t>
      </w:r>
      <w:r w:rsidR="001502B8">
        <w:t>o</w:t>
      </w:r>
      <w:r w:rsidR="00C8316D">
        <w:t xml:space="preserve"> a nombre de </w:t>
      </w:r>
      <w:r w:rsidR="00CE7379">
        <w:rPr>
          <w:lang w:val="es-MX"/>
        </w:rPr>
        <w:t>(.....)</w:t>
      </w:r>
      <w:r w:rsidR="00C07120">
        <w:rPr>
          <w:lang w:val="es-MX"/>
        </w:rPr>
        <w:t>.</w:t>
      </w:r>
      <w:r w:rsidR="00C8316D">
        <w:t xml:space="preserve">, placa </w:t>
      </w:r>
      <w:r w:rsidR="00AC20E1">
        <w:t>741623D (siete cuatro uno seis dos tres letra D</w:t>
      </w:r>
      <w:r w:rsidR="003275CF" w:rsidRPr="00CD5CC4">
        <w:t xml:space="preserve">), </w:t>
      </w:r>
      <w:r w:rsidR="006768C3" w:rsidRPr="00CD5CC4">
        <w:t>número de folio</w:t>
      </w:r>
      <w:r w:rsidR="003275CF" w:rsidRPr="00CD5CC4">
        <w:t xml:space="preserve"> </w:t>
      </w:r>
      <w:r w:rsidR="001A1DC9">
        <w:t xml:space="preserve">366217 (tres seis </w:t>
      </w:r>
      <w:proofErr w:type="spellStart"/>
      <w:r w:rsidR="001A1DC9">
        <w:t>seis</w:t>
      </w:r>
      <w:proofErr w:type="spellEnd"/>
      <w:r w:rsidR="001A1DC9">
        <w:t xml:space="preserve"> dos uno siete</w:t>
      </w:r>
      <w:r w:rsidR="003275CF" w:rsidRPr="00CD5CC4">
        <w:t>)</w:t>
      </w:r>
      <w:r w:rsidR="00C8316D" w:rsidRPr="00CD5CC4">
        <w:t xml:space="preserve">, por una cantidad de </w:t>
      </w:r>
      <w:r w:rsidR="00E11D59">
        <w:t>$</w:t>
      </w:r>
      <w:r w:rsidR="00F5046B">
        <w:t>588.82</w:t>
      </w:r>
      <w:r w:rsidR="00E11D59">
        <w:t xml:space="preserve"> (</w:t>
      </w:r>
      <w:r w:rsidR="00F5046B">
        <w:t>quinientos ochenta y ocho</w:t>
      </w:r>
      <w:r w:rsidR="00E11D59">
        <w:t xml:space="preserve"> pesos </w:t>
      </w:r>
      <w:r w:rsidR="00F5046B">
        <w:t>82</w:t>
      </w:r>
      <w:r w:rsidR="003275CF" w:rsidRPr="00CD5CC4">
        <w:t>/100</w:t>
      </w:r>
      <w:r w:rsidR="003275CF">
        <w:t xml:space="preserve"> M/N),</w:t>
      </w:r>
      <w:r w:rsidR="00C8316D">
        <w:t xml:space="preserve"> documentos anteriores que merece valor probatorio pleno de </w:t>
      </w:r>
      <w:r w:rsidR="00C8316D">
        <w:lastRenderedPageBreak/>
        <w:t>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r w:rsidR="00F5046B">
        <w:t>---------------------------</w:t>
      </w:r>
      <w:r w:rsidR="0092524E">
        <w:t>-----------</w:t>
      </w:r>
    </w:p>
    <w:p w14:paraId="5C15DA15" w14:textId="77777777" w:rsidR="00616A2F" w:rsidRDefault="00616A2F" w:rsidP="00C8316D">
      <w:pPr>
        <w:pStyle w:val="SENTENCIAS"/>
      </w:pPr>
    </w:p>
    <w:p w14:paraId="5F835B4E" w14:textId="5B4408E3"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3DA1CF94" w14:textId="403A3B6E" w:rsidR="007F4180" w:rsidRPr="00C8316D" w:rsidRDefault="007F4180" w:rsidP="00C8316D">
      <w:pPr>
        <w:pStyle w:val="TESISYJURIS"/>
      </w:pPr>
      <w:r w:rsidRPr="00C8316D">
        <w:t>VII-J-SS-67</w:t>
      </w:r>
      <w:r w:rsidR="00034CA7">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lastRenderedPageBreak/>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6BA7C668" w:rsidR="00FA58EA" w:rsidRDefault="00FA58EA" w:rsidP="00FA58EA">
      <w:pPr>
        <w:pStyle w:val="SENTENCIAS"/>
      </w:pPr>
      <w:r>
        <w:t>De igual manera la demanda señala que el acta de infracción no es un acto definitivo que pueda ser i</w:t>
      </w:r>
      <w:r w:rsidR="001502B8">
        <w:t>mpugnado ante este H. Juzgado. A</w:t>
      </w:r>
      <w:r w:rsidRPr="00F05E4F">
        <w:t xml:space="preserve">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AC20E1">
        <w:t>7021412 (Letra A letra A siete cero dos uno cuatro uno dos</w:t>
      </w:r>
      <w:r>
        <w:t xml:space="preserve">), por una cantidad de </w:t>
      </w:r>
      <w:r w:rsidR="00E11D59">
        <w:t>$</w:t>
      </w:r>
      <w:r w:rsidR="00F5046B">
        <w:t>588.82 (quinientos ochenta y ocho pesos 82</w:t>
      </w:r>
      <w:r w:rsidR="00F5046B" w:rsidRPr="00CD5CC4">
        <w:t>/100</w:t>
      </w:r>
      <w:r w:rsidR="00F5046B">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53BAE929" w:rsidR="00E6666A" w:rsidRDefault="00E6666A" w:rsidP="00E6666A">
      <w:pPr>
        <w:pStyle w:val="SENTENCIAS"/>
      </w:pPr>
      <w:r w:rsidRPr="00297106">
        <w:lastRenderedPageBreak/>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6561CF">
        <w:rPr>
          <w:b/>
        </w:rPr>
        <w:t>(.....)</w:t>
      </w:r>
      <w:r>
        <w:rPr>
          <w:b/>
        </w:rPr>
        <w:t xml:space="preserve">, </w:t>
      </w:r>
      <w:r>
        <w:t xml:space="preserve">como representante legal de la persona moral </w:t>
      </w:r>
      <w:r w:rsidR="00CE7379">
        <w:t>(.....)</w:t>
      </w:r>
      <w:r>
        <w:t>., t</w:t>
      </w:r>
      <w:r w:rsidRPr="00297106">
        <w:t>uvo conocimiento de que se le</w:t>
      </w:r>
      <w:r>
        <w:t xml:space="preserve">vantó el acta de infracción </w:t>
      </w:r>
      <w:r w:rsidR="001A1DC9">
        <w:t xml:space="preserve">366217 (tres seis </w:t>
      </w:r>
      <w:proofErr w:type="spellStart"/>
      <w:r w:rsidR="001A1DC9">
        <w:t>seis</w:t>
      </w:r>
      <w:proofErr w:type="spellEnd"/>
      <w:r w:rsidR="001A1DC9">
        <w:t xml:space="preserve"> dos uno siete</w:t>
      </w:r>
      <w:r>
        <w:t>)</w:t>
      </w:r>
      <w:r w:rsidRPr="00520467">
        <w:t xml:space="preserve">, en fecha </w:t>
      </w:r>
      <w:r w:rsidR="008A6DA1">
        <w:t>19 diecinueve de septiembre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p>
    <w:p w14:paraId="17735401" w14:textId="77777777" w:rsidR="00E6666A" w:rsidRDefault="00E6666A" w:rsidP="00E6666A">
      <w:pPr>
        <w:pStyle w:val="SENTENCIAS"/>
      </w:pPr>
    </w:p>
    <w:p w14:paraId="3E6A62C9" w14:textId="0C6B7616"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AC20E1">
        <w:t>7021412 (Letra A letra A siete cero dos uno cuatro uno dos</w:t>
      </w:r>
      <w:r>
        <w:t>)</w:t>
      </w:r>
      <w:r w:rsidRPr="00520467">
        <w:t xml:space="preserve">, de fecha </w:t>
      </w:r>
      <w:r w:rsidR="00F5046B">
        <w:t>21 veintiuno de septiembre</w:t>
      </w:r>
      <w:r w:rsidR="00DA3DCC">
        <w:t xml:space="preserve"> </w:t>
      </w:r>
      <w:r w:rsidRPr="00520467">
        <w:t xml:space="preserve">de 2017 dos mil diecisiete, por una cantidad de </w:t>
      </w:r>
      <w:r w:rsidR="00E11D59">
        <w:t>$</w:t>
      </w:r>
      <w:r w:rsidR="00F5046B">
        <w:t>588.82 (quinientos ochenta y ocho pesos 82</w:t>
      </w:r>
      <w:r w:rsidR="00F5046B" w:rsidRPr="00CD5CC4">
        <w:t>/100</w:t>
      </w:r>
      <w:r w:rsidR="00F5046B">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rsidR="00F5046B">
        <w:t>------</w:t>
      </w:r>
      <w:r w:rsidR="00E11D59">
        <w:t>-----</w:t>
      </w:r>
      <w:r>
        <w:t>------------</w:t>
      </w:r>
    </w:p>
    <w:p w14:paraId="125C8A3F" w14:textId="77777777" w:rsidR="00E6666A" w:rsidRDefault="00E6666A" w:rsidP="00E6666A">
      <w:pPr>
        <w:pStyle w:val="SENTENCIAS"/>
      </w:pPr>
    </w:p>
    <w:p w14:paraId="03304278" w14:textId="59083C45" w:rsidR="00E6666A" w:rsidRDefault="00E6666A" w:rsidP="00E6666A">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número </w:t>
      </w:r>
      <w:r w:rsidR="001A1DC9">
        <w:t xml:space="preserve">366217 (tres seis </w:t>
      </w:r>
      <w:proofErr w:type="spellStart"/>
      <w:r w:rsidR="001A1DC9">
        <w:t>seis</w:t>
      </w:r>
      <w:proofErr w:type="spellEnd"/>
      <w:r w:rsidR="001A1DC9">
        <w:t xml:space="preserve"> dos uno siete</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 xml:space="preserve">Una vez determinada la </w:t>
      </w:r>
      <w:proofErr w:type="spellStart"/>
      <w:r w:rsidR="00E6666A">
        <w:t>litis</w:t>
      </w:r>
      <w:proofErr w:type="spellEnd"/>
      <w:r w:rsidR="00E6666A">
        <w:t>,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7D1C59E6" w:rsidR="00E6666A" w:rsidRDefault="00E6666A" w:rsidP="00E6666A">
      <w:pPr>
        <w:pStyle w:val="SENTENCIAS"/>
      </w:pPr>
      <w:r>
        <w:t xml:space="preserve">En tal sentido, una vez analizados los conceptos de impugnación, quien resuelve determina que el señalado como </w:t>
      </w:r>
      <w:r w:rsidR="00F5046B">
        <w:t>SEGUND</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137908B0" w:rsidR="00E6666A" w:rsidRDefault="00E6666A" w:rsidP="00E6666A">
      <w:pPr>
        <w:pStyle w:val="SENTENCIAS"/>
        <w:rPr>
          <w:i/>
        </w:rPr>
      </w:pPr>
      <w:r>
        <w:t xml:space="preserve">De manera general en el </w:t>
      </w:r>
      <w:r w:rsidR="00F5046B">
        <w:t>SEGUNDO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52010DDA"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sidR="001E0E59">
        <w:rPr>
          <w:i/>
        </w:rPr>
        <w:t>cual corroboró</w:t>
      </w:r>
      <w:r w:rsidR="00D36439">
        <w:rPr>
          <w:i/>
        </w:rPr>
        <w:t xml:space="preserve"> las afirmaciones en las que basa la motivación de su acto</w:t>
      </w:r>
      <w:r w:rsidR="001E0E59">
        <w:rPr>
          <w:i/>
        </w:rPr>
        <w:t xml:space="preserve"> […] se encontraba obligada </w:t>
      </w:r>
      <w:r>
        <w:rPr>
          <w:i/>
        </w:rPr>
        <w:t xml:space="preserve">[…] De igual forma No indicó, </w:t>
      </w:r>
      <w:r w:rsidR="00D36439">
        <w:rPr>
          <w:i/>
        </w:rPr>
        <w:t xml:space="preserve">ni probó con ningún elemento </w:t>
      </w:r>
      <w:r>
        <w:rPr>
          <w:i/>
        </w:rPr>
        <w:t>cuáles</w:t>
      </w:r>
      <w:r w:rsidR="000D5604">
        <w:rPr>
          <w:i/>
        </w:rPr>
        <w:t xml:space="preserve"> debieron ser los horarios, […] </w:t>
      </w:r>
      <w:r w:rsidR="001E0E59">
        <w:rPr>
          <w:i/>
        </w:rPr>
        <w:t xml:space="preserve">No especificó si las referencias temporales que utilizó (06:10), se refieren al horario de antes o pasado meridiano </w:t>
      </w:r>
      <w:r w:rsidR="001E0E59" w:rsidRPr="001E0E59">
        <w:rPr>
          <w:i/>
        </w:rPr>
        <w:t>[…]</w:t>
      </w:r>
      <w:r w:rsidR="001E0E59">
        <w:rPr>
          <w:i/>
        </w:rPr>
        <w:t xml:space="preserve"> No precisó en donde se ubicó materialmente </w:t>
      </w:r>
      <w:r w:rsidR="001E0E59" w:rsidRPr="001E0E59">
        <w:rPr>
          <w:i/>
        </w:rPr>
        <w:t>[…]</w:t>
      </w:r>
      <w:r w:rsidR="001E0E59">
        <w:rPr>
          <w:i/>
        </w:rPr>
        <w:t xml:space="preserve"> F</w:t>
      </w:r>
      <w:r w:rsidR="00EB14C3">
        <w:rPr>
          <w:i/>
        </w:rPr>
        <w:t xml:space="preserve">inalmente fue genérico e impreciso al pretender sancionar una supuesta omisión sin indicar el artículo cuerpo legal, acuerdo o documento, </w:t>
      </w:r>
      <w:r w:rsidR="00D36439">
        <w:rPr>
          <w:i/>
        </w:rPr>
        <w:t xml:space="preserve">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lastRenderedPageBreak/>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279E127E" w:rsidR="00E6666A" w:rsidRDefault="00E6666A" w:rsidP="00E6666A">
      <w:pPr>
        <w:pStyle w:val="SENTENCIAS"/>
      </w:pPr>
      <w:r>
        <w:t xml:space="preserve">Así las cosas, de la boleta de </w:t>
      </w:r>
      <w:r w:rsidRPr="009C20E7">
        <w:t xml:space="preserve">infracción con folio </w:t>
      </w:r>
      <w:r w:rsidR="001A1DC9">
        <w:t xml:space="preserve">366217 (tres seis </w:t>
      </w:r>
      <w:proofErr w:type="spellStart"/>
      <w:r w:rsidR="001A1DC9">
        <w:t>seis</w:t>
      </w:r>
      <w:proofErr w:type="spellEnd"/>
      <w:r w:rsidR="001A1DC9">
        <w:t xml:space="preserve"> dos uno siete</w:t>
      </w:r>
      <w:r w:rsidRPr="009C20E7">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5D4DF48C" w:rsidR="00E6666A" w:rsidRDefault="00E6666A" w:rsidP="00E6666A">
      <w:pPr>
        <w:pStyle w:val="SENTENCIAS"/>
        <w:rPr>
          <w:lang w:val="es-MX"/>
        </w:rPr>
      </w:pPr>
    </w:p>
    <w:p w14:paraId="12AB903B" w14:textId="77777777" w:rsidR="009C20E7" w:rsidRDefault="009C20E7" w:rsidP="00E6666A">
      <w:pPr>
        <w:pStyle w:val="SENTENCIAS"/>
        <w:rPr>
          <w:lang w:val="es-MX"/>
        </w:rPr>
      </w:pPr>
    </w:p>
    <w:p w14:paraId="0A1A647F" w14:textId="5B8B6FFA"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F5046B">
        <w:rPr>
          <w:i/>
          <w:lang w:val="es-MX"/>
        </w:rPr>
        <w:t>… por no cumplir con la ruta, horarios, itinerarios y frecuencias autorizadas. Al estar supervisando la (ilegible) 56 con plan de operación vigente se detecta que se incumplió con el servicio programado a la 06:10</w:t>
      </w:r>
      <w:r w:rsidR="00DE4F42">
        <w:rPr>
          <w:i/>
          <w:lang w:val="es-MX"/>
        </w:rPr>
        <w:t>.</w:t>
      </w:r>
      <w:r>
        <w:rPr>
          <w:i/>
          <w:lang w:val="es-MX"/>
        </w:rPr>
        <w:t>”</w:t>
      </w:r>
    </w:p>
    <w:p w14:paraId="318E1EE6" w14:textId="77777777" w:rsidR="00E6666A" w:rsidRDefault="00E6666A" w:rsidP="00E6666A">
      <w:pPr>
        <w:pStyle w:val="SENTENCIAS"/>
      </w:pPr>
    </w:p>
    <w:p w14:paraId="34443153" w14:textId="551BF9E2"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proofErr w:type="gramStart"/>
      <w:r w:rsidR="00CE7379">
        <w:t>(....</w:t>
      </w:r>
      <w:proofErr w:type="gramEnd"/>
      <w:r w:rsidR="00CE7379">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44127896" w:rsidR="00E6666A" w:rsidRDefault="00E6666A" w:rsidP="00E6666A">
      <w:pPr>
        <w:pStyle w:val="SENTENCIAS"/>
      </w:pPr>
      <w:r>
        <w:t xml:space="preserve">Así mismo, la autoridad demandada debió al menos precisar por qué considera que se incumplió con el servicio </w:t>
      </w:r>
      <w:r w:rsidR="00136DC5">
        <w:t xml:space="preserve">programado a las 06:10 seis horas con diez minutos, </w:t>
      </w:r>
      <w:r w:rsidR="00DE4F42" w:rsidRPr="00136DC5">
        <w:t xml:space="preserve">ya que no especifica </w:t>
      </w:r>
      <w:r w:rsidRPr="00136DC5">
        <w:t>cu</w:t>
      </w:r>
      <w:r w:rsidR="00AF72C6" w:rsidRPr="00136DC5">
        <w:t>á</w:t>
      </w:r>
      <w:r w:rsidRPr="00136DC5">
        <w:t xml:space="preserve">l era el </w:t>
      </w:r>
      <w:r w:rsidR="00136DC5" w:rsidRPr="00136DC5">
        <w:t xml:space="preserve">número de servicio que corresponde a ese </w:t>
      </w:r>
      <w:r w:rsidRPr="00136DC5">
        <w:t xml:space="preserve">horario, </w:t>
      </w:r>
      <w:r w:rsidR="00136DC5" w:rsidRPr="00136DC5">
        <w:t xml:space="preserve">ni el </w:t>
      </w:r>
      <w:r w:rsidRPr="00136DC5">
        <w:t xml:space="preserve">itinerario y </w:t>
      </w:r>
      <w:r w:rsidR="00136DC5" w:rsidRPr="00136DC5">
        <w:t xml:space="preserve">ni su </w:t>
      </w:r>
      <w:r w:rsidRPr="00136DC5">
        <w:t>frecuencia</w:t>
      </w:r>
      <w:r w:rsidR="00136DC5" w:rsidRPr="00136DC5">
        <w:t>,</w:t>
      </w:r>
      <w:r w:rsidRPr="00136DC5">
        <w:t xml:space="preserve"> </w:t>
      </w:r>
      <w:r w:rsidR="009C20E7" w:rsidRPr="00136DC5">
        <w:t>aunado al hecho de la difícil lectura de la letra</w:t>
      </w:r>
      <w:r w:rsidR="009C20E7">
        <w:t xml:space="preserve"> plasmada por la demandada</w:t>
      </w:r>
      <w:r w:rsidR="00DE4F42">
        <w:t xml:space="preserve">, </w:t>
      </w:r>
      <w:r>
        <w:rPr>
          <w:lang w:val="es-MX"/>
        </w:rPr>
        <w:t xml:space="preserve">en ese sentido, </w:t>
      </w:r>
      <w:r w:rsidR="009C20E7">
        <w:rPr>
          <w:lang w:val="es-MX"/>
        </w:rPr>
        <w:t xml:space="preserve">también debió precisar </w:t>
      </w:r>
      <w:r>
        <w:rPr>
          <w:lang w:val="es-MX"/>
        </w:rPr>
        <w:t xml:space="preserve">si el servicio </w:t>
      </w:r>
      <w:r w:rsidR="00136DC5">
        <w:t>programado a las 06:10 seis horas con diez minutos</w:t>
      </w:r>
      <w:r w:rsidR="00136DC5">
        <w:rPr>
          <w:lang w:val="es-MX"/>
        </w:rPr>
        <w:t xml:space="preserve"> </w:t>
      </w:r>
      <w:r>
        <w:rPr>
          <w:lang w:val="es-MX"/>
        </w:rPr>
        <w:t xml:space="preserve">no se presentó, por qué decidió infraccionar al conductor del autobús con número de placas </w:t>
      </w:r>
      <w:r w:rsidR="00AC20E1">
        <w:t>741623D (siete cuatro uno seis dos tres letra D</w:t>
      </w:r>
      <w:r>
        <w:rPr>
          <w:lang w:val="es-MX"/>
        </w:rPr>
        <w:t xml:space="preserve">), todo lo anterior, </w:t>
      </w:r>
      <w:r>
        <w:t xml:space="preserve">con el propósito de darle a conocer en detalle y de manera completa, </w:t>
      </w:r>
      <w:r>
        <w:lastRenderedPageBreak/>
        <w:t>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136DC5">
        <w:t>-----------------------------------------------------</w:t>
      </w:r>
      <w:r w:rsidR="00E876AA">
        <w:t>---------</w:t>
      </w:r>
      <w:r w:rsidR="003C2273">
        <w:t>---------------------</w:t>
      </w:r>
      <w:r w:rsidR="00E876AA">
        <w:t>-----</w:t>
      </w:r>
    </w:p>
    <w:p w14:paraId="7FE2D825" w14:textId="77777777" w:rsidR="00E6666A" w:rsidRDefault="00E6666A" w:rsidP="00E6666A">
      <w:pPr>
        <w:pStyle w:val="SENTENCIAS"/>
      </w:pPr>
    </w:p>
    <w:p w14:paraId="3C8B0644" w14:textId="77777777" w:rsidR="00E6666A" w:rsidRDefault="00E6666A" w:rsidP="00E6666A">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1CBC9A26"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1A1DC9">
        <w:t xml:space="preserve">366217 (tres seis </w:t>
      </w:r>
      <w:proofErr w:type="spellStart"/>
      <w:r w:rsidR="001A1DC9">
        <w:t>seis</w:t>
      </w:r>
      <w:proofErr w:type="spellEnd"/>
      <w:r w:rsidR="001A1DC9">
        <w:t xml:space="preserve"> dos uno siete</w:t>
      </w:r>
      <w:r>
        <w:t>)</w:t>
      </w:r>
      <w:r w:rsidRPr="00C6023E">
        <w:t xml:space="preserve">, de fecha </w:t>
      </w:r>
      <w:r w:rsidR="008A6DA1">
        <w:t>19 diecinueve de septiembre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2B866692"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AC20E1">
        <w:t>7021412 (Letra A letra A siete cero dos uno cuatro uno dos</w:t>
      </w:r>
      <w:r w:rsidR="0002668F">
        <w:t>)</w:t>
      </w:r>
      <w:r w:rsidR="0002668F" w:rsidRPr="00520467">
        <w:t xml:space="preserve">, de fecha </w:t>
      </w:r>
      <w:r w:rsidR="00F5046B">
        <w:t>21 veintiuno de septiembre</w:t>
      </w:r>
      <w:r w:rsidR="00F93CB3">
        <w:t xml:space="preserve"> </w:t>
      </w:r>
      <w:r w:rsidR="0002668F" w:rsidRPr="00520467">
        <w:t xml:space="preserve">de 2017 dos mil diecisiete, por una cantidad de </w:t>
      </w:r>
      <w:r w:rsidR="00E876AA">
        <w:t>$</w:t>
      </w:r>
      <w:r w:rsidR="00136DC5">
        <w:t>588.82</w:t>
      </w:r>
      <w:r w:rsidR="00E876AA">
        <w:t xml:space="preserve"> (</w:t>
      </w:r>
      <w:r w:rsidR="00136DC5">
        <w:t>quinientos ochenta</w:t>
      </w:r>
      <w:r w:rsidR="00E876AA">
        <w:t xml:space="preserve"> y </w:t>
      </w:r>
      <w:r w:rsidR="00136DC5">
        <w:t>ocho</w:t>
      </w:r>
      <w:r w:rsidR="00E876AA">
        <w:t xml:space="preserve"> pesos </w:t>
      </w:r>
      <w:r w:rsidR="00136DC5">
        <w:t>82</w:t>
      </w:r>
      <w:r w:rsidR="00E876AA">
        <w:t>/100 M.N.</w:t>
      </w:r>
      <w:r>
        <w:t xml:space="preserve">), y emitido a nombre de </w:t>
      </w:r>
      <w:r w:rsidR="00CE7379">
        <w:t>(.....)</w:t>
      </w:r>
      <w:r>
        <w:t xml:space="preserve">., </w:t>
      </w:r>
      <w:r w:rsidRPr="00D6760D">
        <w:t xml:space="preserve">por lo que con fundamento en el artículo 300, fracción V, del invocado Código de Procedimiento y Justicia </w:t>
      </w:r>
      <w:r w:rsidRPr="00D6760D">
        <w:lastRenderedPageBreak/>
        <w:t xml:space="preserve">Administrativa; se reconoce el derecho que tiene el justiciable a la devolución </w:t>
      </w:r>
      <w:r>
        <w:t>de dicho importe</w:t>
      </w:r>
      <w:r w:rsidRPr="00D6760D">
        <w:t>.</w:t>
      </w:r>
      <w:r>
        <w:t xml:space="preserve"> </w:t>
      </w:r>
      <w:r w:rsidRPr="00D6760D">
        <w:t>-</w:t>
      </w:r>
      <w:r>
        <w:t>------</w:t>
      </w:r>
      <w:r w:rsidR="0002668F">
        <w:t>--------------------</w:t>
      </w:r>
      <w:r w:rsidR="00F93CB3">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F54DDD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1A1DC9">
        <w:rPr>
          <w:rFonts w:ascii="Century" w:hAnsi="Century" w:cs="Calibri"/>
        </w:rPr>
        <w:t xml:space="preserve">366217 (tres seis </w:t>
      </w:r>
      <w:proofErr w:type="spellStart"/>
      <w:r w:rsidR="001A1DC9">
        <w:rPr>
          <w:rFonts w:ascii="Century" w:hAnsi="Century" w:cs="Calibri"/>
        </w:rPr>
        <w:t>seis</w:t>
      </w:r>
      <w:proofErr w:type="spellEnd"/>
      <w:r w:rsidR="001A1DC9">
        <w:rPr>
          <w:rFonts w:ascii="Century" w:hAnsi="Century" w:cs="Calibri"/>
        </w:rPr>
        <w:t xml:space="preserve"> dos uno siete</w:t>
      </w:r>
      <w:r w:rsidR="0002668F" w:rsidRPr="0002668F">
        <w:rPr>
          <w:rFonts w:ascii="Century" w:hAnsi="Century" w:cs="Calibri"/>
        </w:rPr>
        <w:t xml:space="preserve">), de fecha </w:t>
      </w:r>
      <w:r w:rsidR="008A6DA1">
        <w:rPr>
          <w:rFonts w:ascii="Century" w:hAnsi="Century" w:cs="Calibri"/>
        </w:rPr>
        <w:t>19 diecinueve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9C20E7">
        <w:rPr>
          <w:rFonts w:ascii="Century" w:hAnsi="Century" w:cs="Calibri"/>
        </w:rPr>
        <w:t>---</w:t>
      </w:r>
    </w:p>
    <w:p w14:paraId="6847C1B6" w14:textId="3BD86D8A" w:rsidR="000F758B" w:rsidRDefault="000F758B" w:rsidP="000F758B">
      <w:pPr>
        <w:pStyle w:val="Textoindependiente"/>
        <w:rPr>
          <w:rFonts w:ascii="Century" w:hAnsi="Century" w:cs="Calibri"/>
          <w:b/>
          <w:bCs/>
          <w:iCs/>
          <w:lang w:val="es-ES"/>
        </w:rPr>
      </w:pPr>
    </w:p>
    <w:p w14:paraId="23DF50E4" w14:textId="723C5785"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3C2273">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16A2F">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443B" w14:textId="77777777" w:rsidR="007C07B6" w:rsidRDefault="007C07B6">
      <w:r>
        <w:separator/>
      </w:r>
    </w:p>
  </w:endnote>
  <w:endnote w:type="continuationSeparator" w:id="0">
    <w:p w14:paraId="08BD9A8B" w14:textId="77777777" w:rsidR="007C07B6" w:rsidRDefault="007C07B6">
      <w:r>
        <w:continuationSeparator/>
      </w:r>
    </w:p>
  </w:endnote>
  <w:endnote w:type="continuationNotice" w:id="1">
    <w:p w14:paraId="30195EB0" w14:textId="77777777" w:rsidR="007C07B6" w:rsidRDefault="007C0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4894E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E737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E737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3CE92" w14:textId="77777777" w:rsidR="007C07B6" w:rsidRDefault="007C07B6">
      <w:r>
        <w:separator/>
      </w:r>
    </w:p>
  </w:footnote>
  <w:footnote w:type="continuationSeparator" w:id="0">
    <w:p w14:paraId="5B4F812F" w14:textId="77777777" w:rsidR="007C07B6" w:rsidRDefault="007C07B6">
      <w:r>
        <w:continuationSeparator/>
      </w:r>
    </w:p>
  </w:footnote>
  <w:footnote w:type="continuationNotice" w:id="1">
    <w:p w14:paraId="0B68F776" w14:textId="77777777" w:rsidR="007C07B6" w:rsidRDefault="007C07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C41BB41" w:rsidR="007F4180" w:rsidRDefault="007F4180" w:rsidP="007F7AC8">
    <w:pPr>
      <w:pStyle w:val="Encabezado"/>
      <w:jc w:val="right"/>
    </w:pPr>
    <w:r>
      <w:rPr>
        <w:color w:val="7F7F7F" w:themeColor="text1" w:themeTint="80"/>
      </w:rPr>
      <w:t>Expediente Número 1</w:t>
    </w:r>
    <w:r w:rsidR="001A1DC9">
      <w:rPr>
        <w:color w:val="7F7F7F" w:themeColor="text1" w:themeTint="80"/>
      </w:rPr>
      <w:t>1</w:t>
    </w:r>
    <w:r w:rsidR="00193B4B">
      <w:rPr>
        <w:color w:val="7F7F7F" w:themeColor="text1" w:themeTint="80"/>
      </w:rPr>
      <w:t>4</w:t>
    </w:r>
    <w:r w:rsidR="001A1DC9">
      <w:rPr>
        <w:color w:val="7F7F7F" w:themeColor="text1" w:themeTint="80"/>
      </w:rPr>
      <w:t>1</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FFD"/>
    <w:rsid w:val="00002D53"/>
    <w:rsid w:val="00010FE3"/>
    <w:rsid w:val="00015604"/>
    <w:rsid w:val="0002668F"/>
    <w:rsid w:val="00034619"/>
    <w:rsid w:val="00034CA7"/>
    <w:rsid w:val="00043142"/>
    <w:rsid w:val="0005362F"/>
    <w:rsid w:val="0005516C"/>
    <w:rsid w:val="00060865"/>
    <w:rsid w:val="00062BF4"/>
    <w:rsid w:val="00066C12"/>
    <w:rsid w:val="000702CB"/>
    <w:rsid w:val="00070FE7"/>
    <w:rsid w:val="000735D6"/>
    <w:rsid w:val="000774D1"/>
    <w:rsid w:val="00081D25"/>
    <w:rsid w:val="000825C4"/>
    <w:rsid w:val="000853EE"/>
    <w:rsid w:val="000A6D67"/>
    <w:rsid w:val="000A7CC5"/>
    <w:rsid w:val="000B023F"/>
    <w:rsid w:val="000B1628"/>
    <w:rsid w:val="000B434E"/>
    <w:rsid w:val="000C7A0B"/>
    <w:rsid w:val="000D33E1"/>
    <w:rsid w:val="000D3FF5"/>
    <w:rsid w:val="000D5604"/>
    <w:rsid w:val="000E5042"/>
    <w:rsid w:val="000E716D"/>
    <w:rsid w:val="000F4288"/>
    <w:rsid w:val="000F6283"/>
    <w:rsid w:val="000F758B"/>
    <w:rsid w:val="00104D04"/>
    <w:rsid w:val="00106C23"/>
    <w:rsid w:val="00107D89"/>
    <w:rsid w:val="00110BF8"/>
    <w:rsid w:val="001124AC"/>
    <w:rsid w:val="00115847"/>
    <w:rsid w:val="0011662F"/>
    <w:rsid w:val="001251EE"/>
    <w:rsid w:val="00130106"/>
    <w:rsid w:val="00131BA2"/>
    <w:rsid w:val="001350F2"/>
    <w:rsid w:val="00136DC5"/>
    <w:rsid w:val="001502B8"/>
    <w:rsid w:val="001539CA"/>
    <w:rsid w:val="00155F67"/>
    <w:rsid w:val="00167954"/>
    <w:rsid w:val="00171C88"/>
    <w:rsid w:val="00173993"/>
    <w:rsid w:val="0018012D"/>
    <w:rsid w:val="00191F48"/>
    <w:rsid w:val="00193B4B"/>
    <w:rsid w:val="001A0E0F"/>
    <w:rsid w:val="001A1DC9"/>
    <w:rsid w:val="001A4DFA"/>
    <w:rsid w:val="001B6AC3"/>
    <w:rsid w:val="001C0D86"/>
    <w:rsid w:val="001C137F"/>
    <w:rsid w:val="001D0AFA"/>
    <w:rsid w:val="001D1AD8"/>
    <w:rsid w:val="001E0E59"/>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9F2"/>
    <w:rsid w:val="00291CC5"/>
    <w:rsid w:val="00293193"/>
    <w:rsid w:val="00295796"/>
    <w:rsid w:val="00297106"/>
    <w:rsid w:val="002A30B6"/>
    <w:rsid w:val="002A47C0"/>
    <w:rsid w:val="002B06E3"/>
    <w:rsid w:val="002B579F"/>
    <w:rsid w:val="002B6378"/>
    <w:rsid w:val="002B6B16"/>
    <w:rsid w:val="002B7887"/>
    <w:rsid w:val="002C1116"/>
    <w:rsid w:val="002C1FF1"/>
    <w:rsid w:val="002C5CBF"/>
    <w:rsid w:val="002D1758"/>
    <w:rsid w:val="002D4B48"/>
    <w:rsid w:val="002E105E"/>
    <w:rsid w:val="002E14D4"/>
    <w:rsid w:val="002E6BA0"/>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B2EF4"/>
    <w:rsid w:val="003B3ED3"/>
    <w:rsid w:val="003B48DD"/>
    <w:rsid w:val="003C2273"/>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443F"/>
    <w:rsid w:val="00605B32"/>
    <w:rsid w:val="0061011B"/>
    <w:rsid w:val="006134B7"/>
    <w:rsid w:val="00616A2F"/>
    <w:rsid w:val="006221F3"/>
    <w:rsid w:val="00626F09"/>
    <w:rsid w:val="0065097B"/>
    <w:rsid w:val="006561CF"/>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07B6"/>
    <w:rsid w:val="007C46F2"/>
    <w:rsid w:val="007D0C4C"/>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6DA1"/>
    <w:rsid w:val="008A79DC"/>
    <w:rsid w:val="008B2AE9"/>
    <w:rsid w:val="008B40CC"/>
    <w:rsid w:val="008B50E7"/>
    <w:rsid w:val="008C06D4"/>
    <w:rsid w:val="008D0FC4"/>
    <w:rsid w:val="008E5A2F"/>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20E7"/>
    <w:rsid w:val="009C2EB7"/>
    <w:rsid w:val="009C7181"/>
    <w:rsid w:val="009C7631"/>
    <w:rsid w:val="009D1B00"/>
    <w:rsid w:val="009D4446"/>
    <w:rsid w:val="009D668C"/>
    <w:rsid w:val="009E16CA"/>
    <w:rsid w:val="009E2DFB"/>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28DB"/>
    <w:rsid w:val="00AC0BB0"/>
    <w:rsid w:val="00AC20E1"/>
    <w:rsid w:val="00AC2581"/>
    <w:rsid w:val="00AE5576"/>
    <w:rsid w:val="00AE77B1"/>
    <w:rsid w:val="00AF1C92"/>
    <w:rsid w:val="00AF2D5F"/>
    <w:rsid w:val="00AF46F6"/>
    <w:rsid w:val="00AF63F9"/>
    <w:rsid w:val="00AF72C6"/>
    <w:rsid w:val="00B0513C"/>
    <w:rsid w:val="00B05FFB"/>
    <w:rsid w:val="00B07098"/>
    <w:rsid w:val="00B13569"/>
    <w:rsid w:val="00B2001A"/>
    <w:rsid w:val="00B26F29"/>
    <w:rsid w:val="00B44F56"/>
    <w:rsid w:val="00B55CD5"/>
    <w:rsid w:val="00B57B94"/>
    <w:rsid w:val="00B60167"/>
    <w:rsid w:val="00B614D0"/>
    <w:rsid w:val="00B6230A"/>
    <w:rsid w:val="00B625D7"/>
    <w:rsid w:val="00B62E18"/>
    <w:rsid w:val="00B655E5"/>
    <w:rsid w:val="00B65723"/>
    <w:rsid w:val="00B777F0"/>
    <w:rsid w:val="00B8146C"/>
    <w:rsid w:val="00B9123D"/>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E7379"/>
    <w:rsid w:val="00CF0563"/>
    <w:rsid w:val="00D22AAC"/>
    <w:rsid w:val="00D3317F"/>
    <w:rsid w:val="00D36439"/>
    <w:rsid w:val="00D41C69"/>
    <w:rsid w:val="00D46AE7"/>
    <w:rsid w:val="00D52000"/>
    <w:rsid w:val="00D60688"/>
    <w:rsid w:val="00D6760D"/>
    <w:rsid w:val="00D67657"/>
    <w:rsid w:val="00D768C2"/>
    <w:rsid w:val="00D807AE"/>
    <w:rsid w:val="00D80ED9"/>
    <w:rsid w:val="00D822E5"/>
    <w:rsid w:val="00D85058"/>
    <w:rsid w:val="00D85B75"/>
    <w:rsid w:val="00D91D59"/>
    <w:rsid w:val="00D9398F"/>
    <w:rsid w:val="00DA2C92"/>
    <w:rsid w:val="00DA3DCC"/>
    <w:rsid w:val="00DB36D3"/>
    <w:rsid w:val="00DB76A8"/>
    <w:rsid w:val="00DB787C"/>
    <w:rsid w:val="00DC7A84"/>
    <w:rsid w:val="00DD1398"/>
    <w:rsid w:val="00DD2CFB"/>
    <w:rsid w:val="00DE4F42"/>
    <w:rsid w:val="00DE5A62"/>
    <w:rsid w:val="00DF133F"/>
    <w:rsid w:val="00E11D59"/>
    <w:rsid w:val="00E320A3"/>
    <w:rsid w:val="00E41D58"/>
    <w:rsid w:val="00E43A91"/>
    <w:rsid w:val="00E5762A"/>
    <w:rsid w:val="00E65687"/>
    <w:rsid w:val="00E65E34"/>
    <w:rsid w:val="00E6666A"/>
    <w:rsid w:val="00E708B8"/>
    <w:rsid w:val="00E70ACB"/>
    <w:rsid w:val="00E844EB"/>
    <w:rsid w:val="00E8555E"/>
    <w:rsid w:val="00E863AD"/>
    <w:rsid w:val="00E876AA"/>
    <w:rsid w:val="00E87FAA"/>
    <w:rsid w:val="00E9068F"/>
    <w:rsid w:val="00E91153"/>
    <w:rsid w:val="00E91FBC"/>
    <w:rsid w:val="00EA2085"/>
    <w:rsid w:val="00EA4D49"/>
    <w:rsid w:val="00EB127D"/>
    <w:rsid w:val="00EB14C3"/>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49F5"/>
    <w:rsid w:val="00F35666"/>
    <w:rsid w:val="00F41F16"/>
    <w:rsid w:val="00F460A5"/>
    <w:rsid w:val="00F5011E"/>
    <w:rsid w:val="00F5046B"/>
    <w:rsid w:val="00F5466B"/>
    <w:rsid w:val="00F5622C"/>
    <w:rsid w:val="00F619C0"/>
    <w:rsid w:val="00F65FB7"/>
    <w:rsid w:val="00F7301D"/>
    <w:rsid w:val="00F76180"/>
    <w:rsid w:val="00F80C72"/>
    <w:rsid w:val="00F87A64"/>
    <w:rsid w:val="00F90A7E"/>
    <w:rsid w:val="00F91E6E"/>
    <w:rsid w:val="00F92C67"/>
    <w:rsid w:val="00F93CB3"/>
    <w:rsid w:val="00F95620"/>
    <w:rsid w:val="00FA28A3"/>
    <w:rsid w:val="00FA58EA"/>
    <w:rsid w:val="00FA668D"/>
    <w:rsid w:val="00FB12AF"/>
    <w:rsid w:val="00FB1E7D"/>
    <w:rsid w:val="00FB3CFB"/>
    <w:rsid w:val="00FE0A81"/>
    <w:rsid w:val="00FE13D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0FA4-89FF-4746-A0E4-7B8BDD38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5114</Words>
  <Characters>28133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2018-05-03T15:50:00Z</cp:lastPrinted>
  <dcterms:created xsi:type="dcterms:W3CDTF">2018-06-25T18:17:00Z</dcterms:created>
  <dcterms:modified xsi:type="dcterms:W3CDTF">2018-06-25T18:17:00Z</dcterms:modified>
</cp:coreProperties>
</file>